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3A1" w:rsidRDefault="002305EA" w:rsidP="00DF43A1">
      <w:pPr>
        <w:tabs>
          <w:tab w:val="left" w:pos="993"/>
          <w:tab w:val="left" w:pos="1134"/>
          <w:tab w:val="left" w:pos="5812"/>
        </w:tabs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2</w:t>
      </w:r>
    </w:p>
    <w:p w:rsidR="00DF43A1" w:rsidRPr="00EA41B8" w:rsidRDefault="00DF43A1" w:rsidP="00DF43A1">
      <w:pPr>
        <w:tabs>
          <w:tab w:val="left" w:pos="993"/>
          <w:tab w:val="left" w:pos="1134"/>
          <w:tab w:val="left" w:pos="5812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43A1">
        <w:rPr>
          <w:rFonts w:ascii="Times New Roman" w:hAnsi="Times New Roman" w:cs="Times New Roman"/>
          <w:color w:val="000000" w:themeColor="text1"/>
          <w:sz w:val="28"/>
          <w:szCs w:val="28"/>
        </w:rPr>
        <w:t>Спи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сок ТОП-</w:t>
      </w:r>
      <w:r w:rsidRPr="00DF4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100 вузов России по версии RAEX (2020 </w:t>
      </w:r>
      <w:proofErr w:type="gramStart"/>
      <w:r w:rsidRPr="00DF43A1">
        <w:rPr>
          <w:rFonts w:ascii="Times New Roman" w:hAnsi="Times New Roman" w:cs="Times New Roman"/>
          <w:color w:val="000000" w:themeColor="text1"/>
          <w:sz w:val="28"/>
          <w:szCs w:val="28"/>
        </w:rPr>
        <w:t>год)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6"/>
        <w:gridCol w:w="13699"/>
      </w:tblGrid>
      <w:tr w:rsidR="00DF43A1" w:rsidRPr="00DF43A1" w:rsidTr="00DF43A1">
        <w:trPr>
          <w:trHeight w:val="574"/>
        </w:trPr>
        <w:tc>
          <w:tcPr>
            <w:tcW w:w="0" w:type="auto"/>
            <w:noWrap/>
            <w:vAlign w:val="center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 государственный университет имени М.В. Ломоносова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 физико-технический институт (национальный исследовательский университет)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исследовательский ядерный университет «МИФИ»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Санкт-Петербургский государственный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исследовательский университет "Высшая школа экономики"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 государственный институт международных отношений (университет) МИД РФ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 государственный технический университет имени Н.Э. Баумана (национальный исследовательский университет)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Санкт-Петербургский политехнический университет Петра Великого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исследовательский Томский политехнический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академия народного хозяйства и государственной службы при Президенте РФ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Новосибирский национальный исследовательский государственный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Уральский федеральный университет имени первого Президента России Б.Н. Ельцина</w:t>
            </w:r>
            <w:bookmarkStart w:id="0" w:name="_GoBack"/>
            <w:bookmarkEnd w:id="0"/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Университет ИТМО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Финансовый университет при Правительстве РФ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исследовательский Томский государственный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Российский экономический университет имени Г.В. Плеханова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исследовательский технологический университет «</w:t>
            </w:r>
            <w:proofErr w:type="spellStart"/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МИСиС</w:t>
            </w:r>
            <w:proofErr w:type="spellEnd"/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Российский университет дружбы народов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Первый Московский государственный медицинский университет имени И.М. Сеченова Министерства здравоохранения РФ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Сибирский федеральный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Российский государственный университет нефти и газа (национальный исследовательский университет) имени И.М. Губкина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 авиационный институт (национальный исследовательский университет)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исследовательский университет "МЭИ"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Дальневосточный федеральный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Российский национальный исследовательский медицинский университет имени Н.И. Пирогова Министерства здравоохранения РФ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Южный федеральный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Первый Санкт-Петербургский государственный медицинский университет имени академика И.П. Павлова Министерства здравоохранения РФ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академия внешней торговли Министерства экономического развития РФ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исследовательский Нижегородский государственный университет имени Н.И. Лобачевского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Санкт-Петербургский государственный экономический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 государственный лингвистический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Северо-Восточный федеральный университет имени М.К. </w:t>
            </w:r>
            <w:proofErr w:type="spellStart"/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Аммосова</w:t>
            </w:r>
            <w:proofErr w:type="spellEnd"/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исследовательский Московский государственный строительный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Санкт-Петербургский государственный электротехнический университет "ЛЭТИ" имени В.И. Ульянова (Ленина)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Санкт-Петербургский горный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Московский государственный юридический университет имени О.Е. </w:t>
            </w:r>
            <w:proofErr w:type="spellStart"/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Кутафина</w:t>
            </w:r>
            <w:proofErr w:type="spellEnd"/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(МГЮА)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 педагогический государственный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Новосибирский государственный технический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Самарский национальный исследовательский университет имени академика С.П. Королёва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Российский государственный педагогический университет имени А. И. Герцена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Воронежский государственный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Алтайский государственный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Российский государственный гуманитарный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Самарский государственный медицинский университет Министерства здравоохранения РФ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Казанский национальный исследовательский технический университет им. А.Н. Туполева-КАИ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Пермский национальный исследовательский политехнический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Уфимский государственный нефтяной технический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Российский химико-технологический университет имени Д.И. Менделеева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Сибирский государственный медицинский университет Министерства здравоохранения РФ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Белгородский государственный технологический университет имени В.Г. Шухова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Томский государственный университет систем управления и радиоэлектроники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Санкт-Петербургский государственный архитектурно-строительный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 государственный технологический университет "СТАНКИН"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университет "Дубна"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МИРЭА - Российский технологический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Самарский государственный технический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Ставропольский государственный аграрный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 автомобильно-дорожный государственный технический университет (МАДИ)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Российский государственный аграрный университет – МСХА имени К.А. Тимирязева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исследовательский университет «МИЭТ»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Южно-Российский государственный политехнический университет (НПИ) имени М.И. Платова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Курский государственный медицинский университет Министерства здравоохранения РФ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Тюменский государственный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Волгоградский государственный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Воронежский государственный медицинский университет имени Н.Н. Бурденко Министерства здравоохранения РФ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 государственный областной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исследовательский Мордовский государственный университет имени Н.П. Огарева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Тюменский индустриальный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 городской педагогический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Саратовский национальный исследовательский государственный университет имени Н.Г. Чернышевского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Петрозаводский государственный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Санкт-Петербургский государственный педиатрический медицинский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Балтийский федеральный университет имени </w:t>
            </w:r>
            <w:proofErr w:type="spellStart"/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Иммануила</w:t>
            </w:r>
            <w:proofErr w:type="spellEnd"/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Канта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Донской государственный технический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Томский государственный архитектурно-строительный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университет управления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Северо-Кавказский федеральный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Воронежский государственный технический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Казанский национальный исследовательский технологический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Башкирский государственный медицинский университет Министерства здравоохранения РФ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Юго-Западный государственный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Алтайский государственный технический университет имени И.И. Ползунова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Рязанский государственный медицинский университет имени академика И.П. Павлова Министерства здравоохранения РФ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Кабардино-Балкарский государственный университет имени Х.М. </w:t>
            </w:r>
            <w:proofErr w:type="spellStart"/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Бербекова</w:t>
            </w:r>
            <w:proofErr w:type="spellEnd"/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Уральский государственный медицинский университет Министерства здравоохранения РФ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Тюменский государственный медицинский университет Министерства здравоохранения РФ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Российский новый университет (</w:t>
            </w:r>
            <w:proofErr w:type="spellStart"/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РосНОУ</w:t>
            </w:r>
            <w:proofErr w:type="spellEnd"/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гуманитарно-технологический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Тихоокеанский государственный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Нижегородский государственный технический университет имени Р.Е. Алексеева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Северный (Арктический) федеральный университет имени М.В. Ломоносова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Волгоградский государственный технический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Санкт-Петербургский государственный морской технический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Саратовский государственный медицинский университет имени В.И. Разумовского Министерства здравоохранения РФ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социально-гуманитарный университет</w:t>
            </w:r>
          </w:p>
        </w:tc>
      </w:tr>
      <w:tr w:rsidR="00DF43A1" w:rsidRPr="00DF43A1" w:rsidTr="00DF43A1">
        <w:trPr>
          <w:trHeight w:val="57"/>
        </w:trPr>
        <w:tc>
          <w:tcPr>
            <w:tcW w:w="0" w:type="auto"/>
            <w:noWrap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DF43A1" w:rsidRPr="00DF43A1" w:rsidRDefault="00DF43A1" w:rsidP="00DF43A1">
            <w:pPr>
              <w:tabs>
                <w:tab w:val="left" w:pos="993"/>
                <w:tab w:val="left" w:pos="1134"/>
                <w:tab w:val="left" w:pos="581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3A1">
              <w:rPr>
                <w:rFonts w:ascii="Times New Roman" w:eastAsia="Calibri" w:hAnsi="Times New Roman" w:cs="Times New Roman"/>
                <w:sz w:val="24"/>
                <w:szCs w:val="24"/>
              </w:rPr>
              <w:t>Волгоградский государственный медицинский университет Министерства здравоохранения РФ</w:t>
            </w:r>
          </w:p>
        </w:tc>
      </w:tr>
    </w:tbl>
    <w:p w:rsidR="00DF43A1" w:rsidRPr="00887958" w:rsidRDefault="007D55F9" w:rsidP="00DF43A1">
      <w:pPr>
        <w:tabs>
          <w:tab w:val="left" w:pos="993"/>
          <w:tab w:val="left" w:pos="1134"/>
          <w:tab w:val="left" w:pos="5812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*</w:t>
      </w:r>
      <w:r w:rsidRPr="007D55F9">
        <w:t xml:space="preserve"> </w:t>
      </w:r>
      <w:r w:rsidRPr="007D55F9">
        <w:rPr>
          <w:rFonts w:ascii="Times New Roman" w:eastAsia="Calibri" w:hAnsi="Times New Roman" w:cs="Times New Roman"/>
          <w:sz w:val="24"/>
          <w:szCs w:val="24"/>
        </w:rPr>
        <w:t xml:space="preserve">Методология RAEX базируется на методологии крупнейших международных рейтингов вузов (в </w:t>
      </w:r>
      <w:proofErr w:type="spellStart"/>
      <w:r w:rsidRPr="007D55F9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7D55F9">
        <w:rPr>
          <w:rFonts w:ascii="Times New Roman" w:eastAsia="Calibri" w:hAnsi="Times New Roman" w:cs="Times New Roman"/>
          <w:sz w:val="24"/>
          <w:szCs w:val="24"/>
        </w:rPr>
        <w:t xml:space="preserve">. QS </w:t>
      </w:r>
      <w:proofErr w:type="spellStart"/>
      <w:r w:rsidRPr="007D55F9">
        <w:rPr>
          <w:rFonts w:ascii="Times New Roman" w:eastAsia="Calibri" w:hAnsi="Times New Roman" w:cs="Times New Roman"/>
          <w:sz w:val="24"/>
          <w:szCs w:val="24"/>
        </w:rPr>
        <w:t>University</w:t>
      </w:r>
      <w:proofErr w:type="spellEnd"/>
      <w:r w:rsidRPr="007D55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55F9">
        <w:rPr>
          <w:rFonts w:ascii="Times New Roman" w:eastAsia="Calibri" w:hAnsi="Times New Roman" w:cs="Times New Roman"/>
          <w:sz w:val="24"/>
          <w:szCs w:val="24"/>
        </w:rPr>
        <w:t>Rankings</w:t>
      </w:r>
      <w:proofErr w:type="spellEnd"/>
      <w:r w:rsidRPr="007D55F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D55F9">
        <w:rPr>
          <w:rFonts w:ascii="Times New Roman" w:eastAsia="Calibri" w:hAnsi="Times New Roman" w:cs="Times New Roman"/>
          <w:sz w:val="24"/>
          <w:szCs w:val="24"/>
        </w:rPr>
        <w:t>Financial</w:t>
      </w:r>
      <w:proofErr w:type="spellEnd"/>
      <w:r w:rsidRPr="007D55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55F9">
        <w:rPr>
          <w:rFonts w:ascii="Times New Roman" w:eastAsia="Calibri" w:hAnsi="Times New Roman" w:cs="Times New Roman"/>
          <w:sz w:val="24"/>
          <w:szCs w:val="24"/>
        </w:rPr>
        <w:t>Times</w:t>
      </w:r>
      <w:proofErr w:type="spellEnd"/>
      <w:r w:rsidRPr="007D55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55F9">
        <w:rPr>
          <w:rFonts w:ascii="Times New Roman" w:eastAsia="Calibri" w:hAnsi="Times New Roman" w:cs="Times New Roman"/>
          <w:sz w:val="24"/>
          <w:szCs w:val="24"/>
        </w:rPr>
        <w:t>Master</w:t>
      </w:r>
      <w:proofErr w:type="spellEnd"/>
      <w:r w:rsidRPr="007D55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55F9">
        <w:rPr>
          <w:rFonts w:ascii="Times New Roman" w:eastAsia="Calibri" w:hAnsi="Times New Roman" w:cs="Times New Roman"/>
          <w:sz w:val="24"/>
          <w:szCs w:val="24"/>
        </w:rPr>
        <w:t>programs</w:t>
      </w:r>
      <w:proofErr w:type="spellEnd"/>
      <w:r w:rsidRPr="007D55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55F9">
        <w:rPr>
          <w:rFonts w:ascii="Times New Roman" w:eastAsia="Calibri" w:hAnsi="Times New Roman" w:cs="Times New Roman"/>
          <w:sz w:val="24"/>
          <w:szCs w:val="24"/>
        </w:rPr>
        <w:t>rankings</w:t>
      </w:r>
      <w:proofErr w:type="spellEnd"/>
      <w:r w:rsidRPr="007D55F9">
        <w:rPr>
          <w:rFonts w:ascii="Times New Roman" w:eastAsia="Calibri" w:hAnsi="Times New Roman" w:cs="Times New Roman"/>
          <w:sz w:val="24"/>
          <w:szCs w:val="24"/>
        </w:rPr>
        <w:t>)</w:t>
      </w:r>
    </w:p>
    <w:sectPr w:rsidR="00DF43A1" w:rsidRPr="00887958" w:rsidSect="007C31B7">
      <w:headerReference w:type="default" r:id="rId9"/>
      <w:pgSz w:w="16838" w:h="11906" w:orient="landscape" w:code="9"/>
      <w:pgMar w:top="1418" w:right="1135" w:bottom="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FE4" w:rsidRDefault="00DF2FE4" w:rsidP="009B71F5">
      <w:pPr>
        <w:spacing w:after="0" w:line="240" w:lineRule="auto"/>
      </w:pPr>
      <w:r>
        <w:separator/>
      </w:r>
    </w:p>
  </w:endnote>
  <w:endnote w:type="continuationSeparator" w:id="0">
    <w:p w:rsidR="00DF2FE4" w:rsidRDefault="00DF2FE4" w:rsidP="009B71F5">
      <w:pPr>
        <w:spacing w:after="0" w:line="240" w:lineRule="auto"/>
      </w:pPr>
      <w:r>
        <w:continuationSeparator/>
      </w:r>
    </w:p>
  </w:endnote>
  <w:endnote w:type="continuationNotice" w:id="1">
    <w:p w:rsidR="00DF2FE4" w:rsidRDefault="00DF2F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FE4" w:rsidRDefault="00DF2FE4" w:rsidP="009B71F5">
      <w:pPr>
        <w:spacing w:after="0" w:line="240" w:lineRule="auto"/>
      </w:pPr>
      <w:r>
        <w:separator/>
      </w:r>
    </w:p>
  </w:footnote>
  <w:footnote w:type="continuationSeparator" w:id="0">
    <w:p w:rsidR="00DF2FE4" w:rsidRDefault="00DF2FE4" w:rsidP="009B71F5">
      <w:pPr>
        <w:spacing w:after="0" w:line="240" w:lineRule="auto"/>
      </w:pPr>
      <w:r>
        <w:continuationSeparator/>
      </w:r>
    </w:p>
  </w:footnote>
  <w:footnote w:type="continuationNotice" w:id="1">
    <w:p w:rsidR="00DF2FE4" w:rsidRDefault="00DF2F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5670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E97AD7" w:rsidRPr="00E97AD7" w:rsidRDefault="002F2078">
        <w:pPr>
          <w:pStyle w:val="af2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97AD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97AD7" w:rsidRPr="00E97AD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97AD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305E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97AD7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:rsidR="00E97AD7" w:rsidRPr="00E97AD7" w:rsidRDefault="00E97AD7">
    <w:pPr>
      <w:pStyle w:val="af2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40EF5"/>
    <w:multiLevelType w:val="hybridMultilevel"/>
    <w:tmpl w:val="E6F00510"/>
    <w:lvl w:ilvl="0" w:tplc="33EEB87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68591B"/>
    <w:multiLevelType w:val="hybridMultilevel"/>
    <w:tmpl w:val="92BE190E"/>
    <w:lvl w:ilvl="0" w:tplc="C0F869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C21DC8"/>
    <w:multiLevelType w:val="hybridMultilevel"/>
    <w:tmpl w:val="BF34DE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245"/>
    <w:rsid w:val="00001804"/>
    <w:rsid w:val="000020D6"/>
    <w:rsid w:val="00004210"/>
    <w:rsid w:val="00014888"/>
    <w:rsid w:val="000222D6"/>
    <w:rsid w:val="000375BD"/>
    <w:rsid w:val="00041C01"/>
    <w:rsid w:val="00041E9A"/>
    <w:rsid w:val="00043758"/>
    <w:rsid w:val="000465CD"/>
    <w:rsid w:val="00046C28"/>
    <w:rsid w:val="00050A4F"/>
    <w:rsid w:val="00050FA7"/>
    <w:rsid w:val="00056ED8"/>
    <w:rsid w:val="0005704F"/>
    <w:rsid w:val="00064E1A"/>
    <w:rsid w:val="000657C1"/>
    <w:rsid w:val="00073ADF"/>
    <w:rsid w:val="00077498"/>
    <w:rsid w:val="00086DD9"/>
    <w:rsid w:val="000918D9"/>
    <w:rsid w:val="0009461B"/>
    <w:rsid w:val="00097219"/>
    <w:rsid w:val="000A1953"/>
    <w:rsid w:val="000A1CFC"/>
    <w:rsid w:val="000A3F6B"/>
    <w:rsid w:val="000A4546"/>
    <w:rsid w:val="000A7DEA"/>
    <w:rsid w:val="000A7F75"/>
    <w:rsid w:val="000B6662"/>
    <w:rsid w:val="000C2F55"/>
    <w:rsid w:val="000C71DF"/>
    <w:rsid w:val="000E1543"/>
    <w:rsid w:val="000E68CC"/>
    <w:rsid w:val="000E7699"/>
    <w:rsid w:val="000F01F0"/>
    <w:rsid w:val="000F2E4B"/>
    <w:rsid w:val="001014F9"/>
    <w:rsid w:val="00101960"/>
    <w:rsid w:val="00105053"/>
    <w:rsid w:val="00106CDB"/>
    <w:rsid w:val="00111252"/>
    <w:rsid w:val="001121A0"/>
    <w:rsid w:val="001164B0"/>
    <w:rsid w:val="001300D6"/>
    <w:rsid w:val="001305F8"/>
    <w:rsid w:val="00132634"/>
    <w:rsid w:val="00141609"/>
    <w:rsid w:val="00143728"/>
    <w:rsid w:val="00151E5F"/>
    <w:rsid w:val="00153E71"/>
    <w:rsid w:val="00153FB0"/>
    <w:rsid w:val="00163645"/>
    <w:rsid w:val="0016419A"/>
    <w:rsid w:val="00167CC2"/>
    <w:rsid w:val="00172461"/>
    <w:rsid w:val="00176A70"/>
    <w:rsid w:val="001866E9"/>
    <w:rsid w:val="001909C4"/>
    <w:rsid w:val="001A0EA6"/>
    <w:rsid w:val="001B3F23"/>
    <w:rsid w:val="001B58F2"/>
    <w:rsid w:val="001B65DC"/>
    <w:rsid w:val="001B6D6C"/>
    <w:rsid w:val="001C0197"/>
    <w:rsid w:val="001C23DE"/>
    <w:rsid w:val="001D523A"/>
    <w:rsid w:val="001E260D"/>
    <w:rsid w:val="001E5EE9"/>
    <w:rsid w:val="001F30DE"/>
    <w:rsid w:val="00200539"/>
    <w:rsid w:val="00201DAF"/>
    <w:rsid w:val="00204E8C"/>
    <w:rsid w:val="00211B81"/>
    <w:rsid w:val="00216FAC"/>
    <w:rsid w:val="00224972"/>
    <w:rsid w:val="00226D1E"/>
    <w:rsid w:val="00227E4C"/>
    <w:rsid w:val="002305EA"/>
    <w:rsid w:val="00236F20"/>
    <w:rsid w:val="00237FA3"/>
    <w:rsid w:val="00241E2C"/>
    <w:rsid w:val="00242675"/>
    <w:rsid w:val="002428BA"/>
    <w:rsid w:val="002434E4"/>
    <w:rsid w:val="00252816"/>
    <w:rsid w:val="0025381A"/>
    <w:rsid w:val="0025458D"/>
    <w:rsid w:val="00257703"/>
    <w:rsid w:val="00267AB6"/>
    <w:rsid w:val="00271E0C"/>
    <w:rsid w:val="00277FD5"/>
    <w:rsid w:val="00280FA3"/>
    <w:rsid w:val="00281B5D"/>
    <w:rsid w:val="0028219C"/>
    <w:rsid w:val="00287DA8"/>
    <w:rsid w:val="002958C5"/>
    <w:rsid w:val="00297958"/>
    <w:rsid w:val="002A24F8"/>
    <w:rsid w:val="002B001A"/>
    <w:rsid w:val="002B0DBC"/>
    <w:rsid w:val="002B0E7E"/>
    <w:rsid w:val="002B4FCA"/>
    <w:rsid w:val="002B5A87"/>
    <w:rsid w:val="002C6415"/>
    <w:rsid w:val="002D0585"/>
    <w:rsid w:val="002D5369"/>
    <w:rsid w:val="002E1CB7"/>
    <w:rsid w:val="002E4D68"/>
    <w:rsid w:val="002F2078"/>
    <w:rsid w:val="00300139"/>
    <w:rsid w:val="00305422"/>
    <w:rsid w:val="0031086C"/>
    <w:rsid w:val="00313259"/>
    <w:rsid w:val="00322ADB"/>
    <w:rsid w:val="003270E3"/>
    <w:rsid w:val="00327210"/>
    <w:rsid w:val="003277E8"/>
    <w:rsid w:val="00333FB0"/>
    <w:rsid w:val="00334068"/>
    <w:rsid w:val="00337723"/>
    <w:rsid w:val="003411B6"/>
    <w:rsid w:val="00343AA0"/>
    <w:rsid w:val="00351812"/>
    <w:rsid w:val="00352DD8"/>
    <w:rsid w:val="00360AAB"/>
    <w:rsid w:val="003631E7"/>
    <w:rsid w:val="00371891"/>
    <w:rsid w:val="0038758F"/>
    <w:rsid w:val="00390E84"/>
    <w:rsid w:val="00393B89"/>
    <w:rsid w:val="00395DDF"/>
    <w:rsid w:val="003A2D45"/>
    <w:rsid w:val="003A5527"/>
    <w:rsid w:val="003A7C0F"/>
    <w:rsid w:val="003B73E6"/>
    <w:rsid w:val="003D3ACA"/>
    <w:rsid w:val="003D5307"/>
    <w:rsid w:val="003E3C4A"/>
    <w:rsid w:val="003E59D8"/>
    <w:rsid w:val="003F34A5"/>
    <w:rsid w:val="003F4947"/>
    <w:rsid w:val="003F586B"/>
    <w:rsid w:val="003F678B"/>
    <w:rsid w:val="00402D09"/>
    <w:rsid w:val="0040638D"/>
    <w:rsid w:val="00407626"/>
    <w:rsid w:val="00411062"/>
    <w:rsid w:val="00414182"/>
    <w:rsid w:val="00425F6D"/>
    <w:rsid w:val="00426649"/>
    <w:rsid w:val="00426987"/>
    <w:rsid w:val="00440CA1"/>
    <w:rsid w:val="00443A5E"/>
    <w:rsid w:val="0045182A"/>
    <w:rsid w:val="00451AE9"/>
    <w:rsid w:val="004563C0"/>
    <w:rsid w:val="00456F56"/>
    <w:rsid w:val="00460825"/>
    <w:rsid w:val="004640B7"/>
    <w:rsid w:val="00467424"/>
    <w:rsid w:val="004749B5"/>
    <w:rsid w:val="004815AA"/>
    <w:rsid w:val="0048429D"/>
    <w:rsid w:val="00485C62"/>
    <w:rsid w:val="00486136"/>
    <w:rsid w:val="00494CB2"/>
    <w:rsid w:val="004A1287"/>
    <w:rsid w:val="004A2BB2"/>
    <w:rsid w:val="004C3170"/>
    <w:rsid w:val="004C3334"/>
    <w:rsid w:val="004D000E"/>
    <w:rsid w:val="004D2723"/>
    <w:rsid w:val="004D5DF4"/>
    <w:rsid w:val="004E0455"/>
    <w:rsid w:val="004E0F69"/>
    <w:rsid w:val="004E3C05"/>
    <w:rsid w:val="004E5B32"/>
    <w:rsid w:val="004F4166"/>
    <w:rsid w:val="004F46D8"/>
    <w:rsid w:val="004F5D3C"/>
    <w:rsid w:val="004F6521"/>
    <w:rsid w:val="004F6C2C"/>
    <w:rsid w:val="0050366E"/>
    <w:rsid w:val="005066C3"/>
    <w:rsid w:val="00506F8D"/>
    <w:rsid w:val="005158CA"/>
    <w:rsid w:val="00520848"/>
    <w:rsid w:val="0052267B"/>
    <w:rsid w:val="00522EFD"/>
    <w:rsid w:val="00524277"/>
    <w:rsid w:val="00525FC0"/>
    <w:rsid w:val="005266CE"/>
    <w:rsid w:val="005334C9"/>
    <w:rsid w:val="0054124F"/>
    <w:rsid w:val="00543596"/>
    <w:rsid w:val="00544DD1"/>
    <w:rsid w:val="00555CD1"/>
    <w:rsid w:val="0055735A"/>
    <w:rsid w:val="00560E4F"/>
    <w:rsid w:val="0056443F"/>
    <w:rsid w:val="00564513"/>
    <w:rsid w:val="00565CBB"/>
    <w:rsid w:val="00567173"/>
    <w:rsid w:val="005745EC"/>
    <w:rsid w:val="0058277A"/>
    <w:rsid w:val="00586D73"/>
    <w:rsid w:val="0058701B"/>
    <w:rsid w:val="00591578"/>
    <w:rsid w:val="00594F6C"/>
    <w:rsid w:val="00597D69"/>
    <w:rsid w:val="005A1703"/>
    <w:rsid w:val="005A2592"/>
    <w:rsid w:val="005B7CEF"/>
    <w:rsid w:val="005C08E7"/>
    <w:rsid w:val="005C4A9E"/>
    <w:rsid w:val="005C7804"/>
    <w:rsid w:val="005D5CD4"/>
    <w:rsid w:val="005D6D5B"/>
    <w:rsid w:val="005E026A"/>
    <w:rsid w:val="005F0223"/>
    <w:rsid w:val="0060029B"/>
    <w:rsid w:val="0060406E"/>
    <w:rsid w:val="00604765"/>
    <w:rsid w:val="00605979"/>
    <w:rsid w:val="00607D02"/>
    <w:rsid w:val="00610E69"/>
    <w:rsid w:val="00612BC7"/>
    <w:rsid w:val="0061358B"/>
    <w:rsid w:val="0061401D"/>
    <w:rsid w:val="006147B1"/>
    <w:rsid w:val="00622510"/>
    <w:rsid w:val="00626DAE"/>
    <w:rsid w:val="00634686"/>
    <w:rsid w:val="00640269"/>
    <w:rsid w:val="006413CC"/>
    <w:rsid w:val="00643D05"/>
    <w:rsid w:val="00644504"/>
    <w:rsid w:val="006508C8"/>
    <w:rsid w:val="006543B1"/>
    <w:rsid w:val="0066149F"/>
    <w:rsid w:val="00663C79"/>
    <w:rsid w:val="006678E5"/>
    <w:rsid w:val="00671A37"/>
    <w:rsid w:val="00675F1E"/>
    <w:rsid w:val="00681D3F"/>
    <w:rsid w:val="006A2453"/>
    <w:rsid w:val="006A31C5"/>
    <w:rsid w:val="006A6044"/>
    <w:rsid w:val="006A7DDA"/>
    <w:rsid w:val="006B3D73"/>
    <w:rsid w:val="006B61B9"/>
    <w:rsid w:val="006C05E1"/>
    <w:rsid w:val="006C0A7E"/>
    <w:rsid w:val="006C65CA"/>
    <w:rsid w:val="006D0DB6"/>
    <w:rsid w:val="006D1A45"/>
    <w:rsid w:val="006D41CE"/>
    <w:rsid w:val="006D5B1F"/>
    <w:rsid w:val="006E510A"/>
    <w:rsid w:val="006E5EE4"/>
    <w:rsid w:val="006E730B"/>
    <w:rsid w:val="006F03A8"/>
    <w:rsid w:val="006F0CFD"/>
    <w:rsid w:val="006F24A2"/>
    <w:rsid w:val="006F5981"/>
    <w:rsid w:val="00704B8E"/>
    <w:rsid w:val="0071618F"/>
    <w:rsid w:val="007244CD"/>
    <w:rsid w:val="007253B6"/>
    <w:rsid w:val="0072707B"/>
    <w:rsid w:val="007271D2"/>
    <w:rsid w:val="00731BD5"/>
    <w:rsid w:val="00731CC5"/>
    <w:rsid w:val="007360E6"/>
    <w:rsid w:val="00741BAD"/>
    <w:rsid w:val="00741DE3"/>
    <w:rsid w:val="00745E3F"/>
    <w:rsid w:val="00745F55"/>
    <w:rsid w:val="00757961"/>
    <w:rsid w:val="00762E13"/>
    <w:rsid w:val="007636F8"/>
    <w:rsid w:val="00764531"/>
    <w:rsid w:val="00764818"/>
    <w:rsid w:val="00770C67"/>
    <w:rsid w:val="00771164"/>
    <w:rsid w:val="007726ED"/>
    <w:rsid w:val="007764ED"/>
    <w:rsid w:val="007772B3"/>
    <w:rsid w:val="0078224E"/>
    <w:rsid w:val="007833C6"/>
    <w:rsid w:val="00783B20"/>
    <w:rsid w:val="00785D2A"/>
    <w:rsid w:val="007869D2"/>
    <w:rsid w:val="00792A84"/>
    <w:rsid w:val="0079474F"/>
    <w:rsid w:val="00794A85"/>
    <w:rsid w:val="007972E5"/>
    <w:rsid w:val="007A341D"/>
    <w:rsid w:val="007A5BB5"/>
    <w:rsid w:val="007A67D5"/>
    <w:rsid w:val="007A73B5"/>
    <w:rsid w:val="007B173F"/>
    <w:rsid w:val="007B6168"/>
    <w:rsid w:val="007B7C75"/>
    <w:rsid w:val="007C1ED0"/>
    <w:rsid w:val="007C31B7"/>
    <w:rsid w:val="007C6ED8"/>
    <w:rsid w:val="007D164E"/>
    <w:rsid w:val="007D2B73"/>
    <w:rsid w:val="007D41C5"/>
    <w:rsid w:val="007D55F9"/>
    <w:rsid w:val="007E131A"/>
    <w:rsid w:val="007E1B64"/>
    <w:rsid w:val="007E30BD"/>
    <w:rsid w:val="007E5C6C"/>
    <w:rsid w:val="007F1132"/>
    <w:rsid w:val="007F146D"/>
    <w:rsid w:val="007F4F15"/>
    <w:rsid w:val="007F6249"/>
    <w:rsid w:val="007F6403"/>
    <w:rsid w:val="00800973"/>
    <w:rsid w:val="00804A98"/>
    <w:rsid w:val="00812AE3"/>
    <w:rsid w:val="0081533C"/>
    <w:rsid w:val="008209B1"/>
    <w:rsid w:val="008271BE"/>
    <w:rsid w:val="00833D7C"/>
    <w:rsid w:val="00834299"/>
    <w:rsid w:val="00853826"/>
    <w:rsid w:val="00853F83"/>
    <w:rsid w:val="00863376"/>
    <w:rsid w:val="00865A37"/>
    <w:rsid w:val="00866CCE"/>
    <w:rsid w:val="00873E42"/>
    <w:rsid w:val="0087459E"/>
    <w:rsid w:val="00875512"/>
    <w:rsid w:val="00875712"/>
    <w:rsid w:val="0087601A"/>
    <w:rsid w:val="00883D3A"/>
    <w:rsid w:val="00887067"/>
    <w:rsid w:val="00887958"/>
    <w:rsid w:val="00890577"/>
    <w:rsid w:val="008912E1"/>
    <w:rsid w:val="00892C58"/>
    <w:rsid w:val="00894F2C"/>
    <w:rsid w:val="00897E4C"/>
    <w:rsid w:val="008A4283"/>
    <w:rsid w:val="008B27E9"/>
    <w:rsid w:val="008B5220"/>
    <w:rsid w:val="008C42AF"/>
    <w:rsid w:val="008D046B"/>
    <w:rsid w:val="008D0EB6"/>
    <w:rsid w:val="008D330B"/>
    <w:rsid w:val="008D3B0C"/>
    <w:rsid w:val="008D59B3"/>
    <w:rsid w:val="008E0EC1"/>
    <w:rsid w:val="008E6A8D"/>
    <w:rsid w:val="00906C2A"/>
    <w:rsid w:val="00911948"/>
    <w:rsid w:val="00925381"/>
    <w:rsid w:val="0093108D"/>
    <w:rsid w:val="00933CAA"/>
    <w:rsid w:val="00936AF9"/>
    <w:rsid w:val="00940CE5"/>
    <w:rsid w:val="0094420C"/>
    <w:rsid w:val="00944FD6"/>
    <w:rsid w:val="0095025B"/>
    <w:rsid w:val="00953BA1"/>
    <w:rsid w:val="0095443F"/>
    <w:rsid w:val="009563A6"/>
    <w:rsid w:val="009612A5"/>
    <w:rsid w:val="00962824"/>
    <w:rsid w:val="00967652"/>
    <w:rsid w:val="009703EC"/>
    <w:rsid w:val="00980409"/>
    <w:rsid w:val="00984E60"/>
    <w:rsid w:val="00985E75"/>
    <w:rsid w:val="00990AD7"/>
    <w:rsid w:val="00993941"/>
    <w:rsid w:val="00995B86"/>
    <w:rsid w:val="009A15A6"/>
    <w:rsid w:val="009A3F72"/>
    <w:rsid w:val="009A6CF3"/>
    <w:rsid w:val="009B28A1"/>
    <w:rsid w:val="009B71F5"/>
    <w:rsid w:val="009D0225"/>
    <w:rsid w:val="009D5223"/>
    <w:rsid w:val="009E02CB"/>
    <w:rsid w:val="009E17BA"/>
    <w:rsid w:val="009E18C7"/>
    <w:rsid w:val="009E2D5F"/>
    <w:rsid w:val="009F5ECC"/>
    <w:rsid w:val="00A00761"/>
    <w:rsid w:val="00A00B2C"/>
    <w:rsid w:val="00A03CCF"/>
    <w:rsid w:val="00A04DA6"/>
    <w:rsid w:val="00A1302C"/>
    <w:rsid w:val="00A234D0"/>
    <w:rsid w:val="00A27AEC"/>
    <w:rsid w:val="00A3055E"/>
    <w:rsid w:val="00A411F9"/>
    <w:rsid w:val="00A43884"/>
    <w:rsid w:val="00A43A20"/>
    <w:rsid w:val="00A47A01"/>
    <w:rsid w:val="00A512D0"/>
    <w:rsid w:val="00A53779"/>
    <w:rsid w:val="00A5410F"/>
    <w:rsid w:val="00A55F37"/>
    <w:rsid w:val="00A60141"/>
    <w:rsid w:val="00A611CF"/>
    <w:rsid w:val="00A66D8D"/>
    <w:rsid w:val="00A7113B"/>
    <w:rsid w:val="00A74D79"/>
    <w:rsid w:val="00A76B11"/>
    <w:rsid w:val="00A93056"/>
    <w:rsid w:val="00A95088"/>
    <w:rsid w:val="00A9753C"/>
    <w:rsid w:val="00AA0025"/>
    <w:rsid w:val="00AA23F5"/>
    <w:rsid w:val="00AA515B"/>
    <w:rsid w:val="00AB260A"/>
    <w:rsid w:val="00AB2F57"/>
    <w:rsid w:val="00AB31B6"/>
    <w:rsid w:val="00AC0F18"/>
    <w:rsid w:val="00AC1EDF"/>
    <w:rsid w:val="00AC3CD4"/>
    <w:rsid w:val="00AC4157"/>
    <w:rsid w:val="00AC633E"/>
    <w:rsid w:val="00AC6AE5"/>
    <w:rsid w:val="00AD3BC0"/>
    <w:rsid w:val="00AD5C5D"/>
    <w:rsid w:val="00AE04A6"/>
    <w:rsid w:val="00AE289F"/>
    <w:rsid w:val="00AE757C"/>
    <w:rsid w:val="00AE7F00"/>
    <w:rsid w:val="00AF0AED"/>
    <w:rsid w:val="00AF54D8"/>
    <w:rsid w:val="00AF60BE"/>
    <w:rsid w:val="00AF7A96"/>
    <w:rsid w:val="00B00750"/>
    <w:rsid w:val="00B01FC1"/>
    <w:rsid w:val="00B12465"/>
    <w:rsid w:val="00B14179"/>
    <w:rsid w:val="00B24C67"/>
    <w:rsid w:val="00B26F43"/>
    <w:rsid w:val="00B567DE"/>
    <w:rsid w:val="00B613EC"/>
    <w:rsid w:val="00B62D7A"/>
    <w:rsid w:val="00B73C21"/>
    <w:rsid w:val="00B778B7"/>
    <w:rsid w:val="00B81996"/>
    <w:rsid w:val="00B84C81"/>
    <w:rsid w:val="00B9674B"/>
    <w:rsid w:val="00BA21CF"/>
    <w:rsid w:val="00BA262B"/>
    <w:rsid w:val="00BB1119"/>
    <w:rsid w:val="00BB34CF"/>
    <w:rsid w:val="00BB406D"/>
    <w:rsid w:val="00BC1A6C"/>
    <w:rsid w:val="00BC7E60"/>
    <w:rsid w:val="00BD1547"/>
    <w:rsid w:val="00BD2793"/>
    <w:rsid w:val="00BD3478"/>
    <w:rsid w:val="00BD42DB"/>
    <w:rsid w:val="00BD4493"/>
    <w:rsid w:val="00BE0EAB"/>
    <w:rsid w:val="00BE1B56"/>
    <w:rsid w:val="00BE1EA2"/>
    <w:rsid w:val="00BE4920"/>
    <w:rsid w:val="00BF1575"/>
    <w:rsid w:val="00BF5E24"/>
    <w:rsid w:val="00C0614C"/>
    <w:rsid w:val="00C109F0"/>
    <w:rsid w:val="00C11DC7"/>
    <w:rsid w:val="00C257F7"/>
    <w:rsid w:val="00C31091"/>
    <w:rsid w:val="00C36788"/>
    <w:rsid w:val="00C37BB2"/>
    <w:rsid w:val="00C42809"/>
    <w:rsid w:val="00C455F7"/>
    <w:rsid w:val="00C53874"/>
    <w:rsid w:val="00C54B0D"/>
    <w:rsid w:val="00C56080"/>
    <w:rsid w:val="00C57C2A"/>
    <w:rsid w:val="00C60BB9"/>
    <w:rsid w:val="00C62CB2"/>
    <w:rsid w:val="00C63E57"/>
    <w:rsid w:val="00C644D2"/>
    <w:rsid w:val="00C656E7"/>
    <w:rsid w:val="00C7074A"/>
    <w:rsid w:val="00C734C4"/>
    <w:rsid w:val="00C74472"/>
    <w:rsid w:val="00C75724"/>
    <w:rsid w:val="00C816D9"/>
    <w:rsid w:val="00C910F0"/>
    <w:rsid w:val="00C97BE7"/>
    <w:rsid w:val="00CA02B5"/>
    <w:rsid w:val="00CA3B27"/>
    <w:rsid w:val="00CA5BAA"/>
    <w:rsid w:val="00CB1E8F"/>
    <w:rsid w:val="00CB2AB2"/>
    <w:rsid w:val="00CC0D76"/>
    <w:rsid w:val="00CC3E1F"/>
    <w:rsid w:val="00CC5FD0"/>
    <w:rsid w:val="00CC756B"/>
    <w:rsid w:val="00CD25A5"/>
    <w:rsid w:val="00CD5DD9"/>
    <w:rsid w:val="00CE3912"/>
    <w:rsid w:val="00CE4D87"/>
    <w:rsid w:val="00CE64C7"/>
    <w:rsid w:val="00D04A0A"/>
    <w:rsid w:val="00D04ED2"/>
    <w:rsid w:val="00D10AAC"/>
    <w:rsid w:val="00D13E4C"/>
    <w:rsid w:val="00D13F83"/>
    <w:rsid w:val="00D14E46"/>
    <w:rsid w:val="00D14EEF"/>
    <w:rsid w:val="00D161BB"/>
    <w:rsid w:val="00D170AD"/>
    <w:rsid w:val="00D25AD8"/>
    <w:rsid w:val="00D352E8"/>
    <w:rsid w:val="00D36CD7"/>
    <w:rsid w:val="00D440B3"/>
    <w:rsid w:val="00D4586F"/>
    <w:rsid w:val="00D52D1F"/>
    <w:rsid w:val="00D554F3"/>
    <w:rsid w:val="00D61DAE"/>
    <w:rsid w:val="00D62ED6"/>
    <w:rsid w:val="00D63652"/>
    <w:rsid w:val="00D645D5"/>
    <w:rsid w:val="00D72ADF"/>
    <w:rsid w:val="00D72E50"/>
    <w:rsid w:val="00D76AAD"/>
    <w:rsid w:val="00D80903"/>
    <w:rsid w:val="00D83842"/>
    <w:rsid w:val="00D8516C"/>
    <w:rsid w:val="00D86BE7"/>
    <w:rsid w:val="00D9071D"/>
    <w:rsid w:val="00DA2A94"/>
    <w:rsid w:val="00DA59C7"/>
    <w:rsid w:val="00DB1D84"/>
    <w:rsid w:val="00DB2CE0"/>
    <w:rsid w:val="00DB2D7E"/>
    <w:rsid w:val="00DB582D"/>
    <w:rsid w:val="00DC0A69"/>
    <w:rsid w:val="00DC153D"/>
    <w:rsid w:val="00DC70E9"/>
    <w:rsid w:val="00DD29E7"/>
    <w:rsid w:val="00DD7DA2"/>
    <w:rsid w:val="00DE6397"/>
    <w:rsid w:val="00DF2FE4"/>
    <w:rsid w:val="00DF43A1"/>
    <w:rsid w:val="00DF4973"/>
    <w:rsid w:val="00DF5A32"/>
    <w:rsid w:val="00E00012"/>
    <w:rsid w:val="00E03515"/>
    <w:rsid w:val="00E104DD"/>
    <w:rsid w:val="00E16F5E"/>
    <w:rsid w:val="00E22B9B"/>
    <w:rsid w:val="00E23F94"/>
    <w:rsid w:val="00E313B1"/>
    <w:rsid w:val="00E335D3"/>
    <w:rsid w:val="00E42A9B"/>
    <w:rsid w:val="00E46A26"/>
    <w:rsid w:val="00E507FB"/>
    <w:rsid w:val="00E5104F"/>
    <w:rsid w:val="00E638EC"/>
    <w:rsid w:val="00E67258"/>
    <w:rsid w:val="00E736F3"/>
    <w:rsid w:val="00E739D5"/>
    <w:rsid w:val="00E8010B"/>
    <w:rsid w:val="00E81A5C"/>
    <w:rsid w:val="00E83E5A"/>
    <w:rsid w:val="00E9079B"/>
    <w:rsid w:val="00E9273C"/>
    <w:rsid w:val="00E95AC5"/>
    <w:rsid w:val="00E97AD7"/>
    <w:rsid w:val="00EA35D0"/>
    <w:rsid w:val="00EA41B8"/>
    <w:rsid w:val="00EA5A52"/>
    <w:rsid w:val="00EB6423"/>
    <w:rsid w:val="00EC035E"/>
    <w:rsid w:val="00ED4315"/>
    <w:rsid w:val="00EE18D7"/>
    <w:rsid w:val="00EE2A7D"/>
    <w:rsid w:val="00EE46D2"/>
    <w:rsid w:val="00EF41A5"/>
    <w:rsid w:val="00EF47C8"/>
    <w:rsid w:val="00F0785B"/>
    <w:rsid w:val="00F1061C"/>
    <w:rsid w:val="00F13D25"/>
    <w:rsid w:val="00F1603B"/>
    <w:rsid w:val="00F173DC"/>
    <w:rsid w:val="00F17435"/>
    <w:rsid w:val="00F20F42"/>
    <w:rsid w:val="00F22AA0"/>
    <w:rsid w:val="00F26B29"/>
    <w:rsid w:val="00F27FBD"/>
    <w:rsid w:val="00F34291"/>
    <w:rsid w:val="00F3441D"/>
    <w:rsid w:val="00F4352B"/>
    <w:rsid w:val="00F46E52"/>
    <w:rsid w:val="00F5614F"/>
    <w:rsid w:val="00F576E6"/>
    <w:rsid w:val="00F6005E"/>
    <w:rsid w:val="00F6639D"/>
    <w:rsid w:val="00F75E06"/>
    <w:rsid w:val="00F765CC"/>
    <w:rsid w:val="00F771F3"/>
    <w:rsid w:val="00F77245"/>
    <w:rsid w:val="00F8544A"/>
    <w:rsid w:val="00F85990"/>
    <w:rsid w:val="00F91D36"/>
    <w:rsid w:val="00FA040B"/>
    <w:rsid w:val="00FB3EA2"/>
    <w:rsid w:val="00FB549B"/>
    <w:rsid w:val="00FB6184"/>
    <w:rsid w:val="00FC67F7"/>
    <w:rsid w:val="00FC6E8B"/>
    <w:rsid w:val="00FC785F"/>
    <w:rsid w:val="00FD1255"/>
    <w:rsid w:val="00FD6ECB"/>
    <w:rsid w:val="00FE1581"/>
    <w:rsid w:val="00FE1FC2"/>
    <w:rsid w:val="00FE5DDD"/>
    <w:rsid w:val="00FF1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E689F"/>
  <w15:docId w15:val="{C3B827ED-4DF1-42E8-825B-7BCA0CC8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24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ED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B6662"/>
    <w:pPr>
      <w:spacing w:after="0" w:line="240" w:lineRule="auto"/>
    </w:pPr>
  </w:style>
  <w:style w:type="table" w:styleId="a7">
    <w:name w:val="Table Grid"/>
    <w:basedOn w:val="a1"/>
    <w:uiPriority w:val="59"/>
    <w:rsid w:val="00663C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semiHidden/>
    <w:unhideWhenUsed/>
    <w:rsid w:val="004F6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9B71F5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B71F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B71F5"/>
    <w:rPr>
      <w:vertAlign w:val="superscript"/>
    </w:rPr>
  </w:style>
  <w:style w:type="paragraph" w:customStyle="1" w:styleId="Style6">
    <w:name w:val="Style6"/>
    <w:basedOn w:val="a"/>
    <w:uiPriority w:val="99"/>
    <w:rsid w:val="009B71F5"/>
    <w:pPr>
      <w:widowControl w:val="0"/>
      <w:autoSpaceDE w:val="0"/>
      <w:autoSpaceDN w:val="0"/>
      <w:adjustRightInd w:val="0"/>
      <w:spacing w:after="0" w:line="346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 Style68"/>
    <w:uiPriority w:val="99"/>
    <w:rsid w:val="009B71F5"/>
    <w:rPr>
      <w:rFonts w:ascii="Times New Roman" w:hAnsi="Times New Roman" w:cs="Times New Roman" w:hint="default"/>
      <w:color w:val="000000"/>
      <w:sz w:val="18"/>
      <w:szCs w:val="18"/>
    </w:rPr>
  </w:style>
  <w:style w:type="paragraph" w:styleId="ac">
    <w:name w:val="List Paragraph"/>
    <w:basedOn w:val="a"/>
    <w:uiPriority w:val="34"/>
    <w:qFormat/>
    <w:rsid w:val="00FA040B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6B61B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B61B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B61B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B61B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B61B9"/>
    <w:rPr>
      <w:b/>
      <w:bCs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794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9474F"/>
  </w:style>
  <w:style w:type="paragraph" w:styleId="af4">
    <w:name w:val="footer"/>
    <w:basedOn w:val="a"/>
    <w:link w:val="af5"/>
    <w:uiPriority w:val="99"/>
    <w:unhideWhenUsed/>
    <w:rsid w:val="00794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9474F"/>
  </w:style>
  <w:style w:type="paragraph" w:customStyle="1" w:styleId="Default">
    <w:name w:val="Default"/>
    <w:rsid w:val="00D14E46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6F0C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6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1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688A3-0406-4961-8EFC-4319BD0DED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265758-2D2B-4DA9-810C-5ED56522B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1084</Words>
  <Characters>6179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Татьяна Лустина</cp:lastModifiedBy>
  <cp:revision>4</cp:revision>
  <cp:lastPrinted>2020-08-24T11:19:00Z</cp:lastPrinted>
  <dcterms:created xsi:type="dcterms:W3CDTF">2021-03-04T13:17:00Z</dcterms:created>
  <dcterms:modified xsi:type="dcterms:W3CDTF">2021-03-26T11:28:00Z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-48810390</vt:i4>
  </property>
</Properties>
</file>